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CCE" w:rsidRDefault="00A56B1D" w:rsidP="00A56B1D">
      <w:pPr>
        <w:jc w:val="center"/>
        <w:rPr>
          <w:sz w:val="28"/>
          <w:szCs w:val="28"/>
        </w:rPr>
      </w:pPr>
      <w:r w:rsidRPr="00A56B1D">
        <w:rPr>
          <w:sz w:val="28"/>
          <w:szCs w:val="28"/>
        </w:rPr>
        <w:t>Cats and Dogs removed From Arizona Home: Annotated Bibliography</w:t>
      </w:r>
    </w:p>
    <w:p w:rsidR="00315384" w:rsidRDefault="00A56B1D" w:rsidP="00315384">
      <w:pPr>
        <w:pStyle w:val="Heading2"/>
        <w:shd w:val="clear" w:color="auto" w:fill="FFFFFF"/>
        <w:spacing w:line="384" w:lineRule="atLeast"/>
        <w:rPr>
          <w:rFonts w:ascii="Helvetica" w:hAnsi="Helvetica" w:cs="Helvetica"/>
          <w:b w:val="0"/>
          <w:sz w:val="24"/>
          <w:szCs w:val="24"/>
          <w:lang/>
        </w:rPr>
      </w:pPr>
      <w:proofErr w:type="gramStart"/>
      <w:r w:rsidRPr="00315384">
        <w:rPr>
          <w:b w:val="0"/>
          <w:sz w:val="24"/>
          <w:szCs w:val="24"/>
        </w:rPr>
        <w:t>Associated Press</w:t>
      </w:r>
      <w:r w:rsidR="00315384" w:rsidRPr="00315384">
        <w:rPr>
          <w:b w:val="0"/>
          <w:sz w:val="24"/>
          <w:szCs w:val="24"/>
        </w:rPr>
        <w:t>.</w:t>
      </w:r>
      <w:proofErr w:type="gramEnd"/>
      <w:r w:rsidR="00315384" w:rsidRPr="00315384">
        <w:rPr>
          <w:rFonts w:ascii="Helvetica" w:hAnsi="Helvetica" w:cs="Helvetica"/>
          <w:b w:val="0"/>
          <w:lang/>
        </w:rPr>
        <w:t xml:space="preserve"> </w:t>
      </w:r>
      <w:r w:rsidR="00315384" w:rsidRPr="00315384">
        <w:rPr>
          <w:rFonts w:ascii="Helvetica" w:hAnsi="Helvetica" w:cs="Helvetica"/>
          <w:b w:val="0"/>
          <w:sz w:val="24"/>
          <w:szCs w:val="24"/>
          <w:u w:val="single"/>
          <w:lang/>
        </w:rPr>
        <w:t>152 cats and 19 dogs seized from Arizona family's home with no running water or litter boxes</w:t>
      </w:r>
      <w:r w:rsidR="00315384">
        <w:rPr>
          <w:rFonts w:ascii="Helvetica" w:hAnsi="Helvetica" w:cs="Helvetica"/>
          <w:b w:val="0"/>
          <w:sz w:val="24"/>
          <w:szCs w:val="24"/>
          <w:u w:val="single"/>
          <w:lang/>
        </w:rPr>
        <w:t>.</w:t>
      </w:r>
      <w:r w:rsidR="00315384">
        <w:rPr>
          <w:rFonts w:ascii="Helvetica" w:hAnsi="Helvetica" w:cs="Helvetica"/>
          <w:b w:val="0"/>
          <w:sz w:val="24"/>
          <w:szCs w:val="24"/>
          <w:lang/>
        </w:rPr>
        <w:t xml:space="preserve"> </w:t>
      </w:r>
      <w:r w:rsidR="00315384" w:rsidRPr="00315384">
        <w:rPr>
          <w:rFonts w:ascii="Helvetica" w:hAnsi="Helvetica" w:cs="Helvetica"/>
          <w:b w:val="0"/>
          <w:sz w:val="24"/>
          <w:szCs w:val="24"/>
          <w:u w:val="single"/>
          <w:lang/>
        </w:rPr>
        <w:t>Fox</w:t>
      </w:r>
      <w:r w:rsidR="00315384">
        <w:rPr>
          <w:rFonts w:ascii="Helvetica" w:hAnsi="Helvetica" w:cs="Helvetica"/>
          <w:b w:val="0"/>
          <w:sz w:val="24"/>
          <w:szCs w:val="24"/>
          <w:u w:val="single"/>
          <w:lang/>
        </w:rPr>
        <w:t>.</w:t>
      </w:r>
      <w:r w:rsidR="00315384">
        <w:rPr>
          <w:rFonts w:ascii="Helvetica" w:hAnsi="Helvetica" w:cs="Helvetica"/>
          <w:b w:val="0"/>
          <w:sz w:val="24"/>
          <w:szCs w:val="24"/>
          <w:lang/>
        </w:rPr>
        <w:t xml:space="preserve"> 15 September 2010. 19 September 2010.</w:t>
      </w:r>
      <w:r w:rsidR="0063612E" w:rsidRPr="0063612E">
        <w:t xml:space="preserve"> </w:t>
      </w:r>
      <w:hyperlink r:id="rId5" w:history="1">
        <w:r w:rsidR="009B5C9C" w:rsidRPr="006812F6">
          <w:rPr>
            <w:rStyle w:val="Hyperlink"/>
            <w:rFonts w:ascii="Helvetica" w:hAnsi="Helvetica" w:cs="Helvetica"/>
            <w:b w:val="0"/>
            <w:sz w:val="24"/>
            <w:szCs w:val="24"/>
            <w:lang/>
          </w:rPr>
          <w:t>http://www.foxnews.com/us/2010/09/15/cats-dogs-seized-arizona-familys-home-running-water-litter-boxes/</w:t>
        </w:r>
      </w:hyperlink>
    </w:p>
    <w:p w:rsidR="009B5C9C" w:rsidRDefault="009B5C9C" w:rsidP="00B529D3">
      <w:pPr>
        <w:pStyle w:val="Heading2"/>
        <w:shd w:val="clear" w:color="auto" w:fill="FFFFFF"/>
        <w:spacing w:before="240" w:beforeAutospacing="0" w:after="240" w:afterAutospacing="0" w:line="480" w:lineRule="auto"/>
        <w:rPr>
          <w:rFonts w:ascii="Helvetica" w:hAnsi="Helvetica" w:cs="Helvetica"/>
          <w:b w:val="0"/>
          <w:sz w:val="24"/>
          <w:szCs w:val="24"/>
          <w:lang/>
        </w:rPr>
      </w:pPr>
      <w:r w:rsidRPr="009B5C9C">
        <w:rPr>
          <w:rFonts w:ascii="Helvetica" w:hAnsi="Helvetica" w:cs="Helvetica"/>
          <w:sz w:val="24"/>
          <w:szCs w:val="24"/>
          <w:u w:val="single"/>
          <w:lang/>
        </w:rPr>
        <w:t>Summarize:</w:t>
      </w:r>
      <w:r>
        <w:rPr>
          <w:rFonts w:ascii="Helvetica" w:hAnsi="Helvetica" w:cs="Helvetica"/>
          <w:b w:val="0"/>
          <w:sz w:val="24"/>
          <w:szCs w:val="24"/>
          <w:lang/>
        </w:rPr>
        <w:t xml:space="preserve">  In </w:t>
      </w:r>
      <w:r w:rsidR="00BF317F">
        <w:rPr>
          <w:rFonts w:ascii="Helvetica" w:hAnsi="Helvetica" w:cs="Helvetica"/>
          <w:b w:val="0"/>
          <w:sz w:val="24"/>
          <w:szCs w:val="24"/>
          <w:lang/>
        </w:rPr>
        <w:t>Arizona</w:t>
      </w:r>
      <w:r>
        <w:rPr>
          <w:rFonts w:ascii="Helvetica" w:hAnsi="Helvetica" w:cs="Helvetica"/>
          <w:b w:val="0"/>
          <w:sz w:val="24"/>
          <w:szCs w:val="24"/>
          <w:lang/>
        </w:rPr>
        <w:t xml:space="preserve"> there was a problem with a family that with held 159 </w:t>
      </w:r>
      <w:proofErr w:type="gramStart"/>
      <w:r>
        <w:rPr>
          <w:rFonts w:ascii="Helvetica" w:hAnsi="Helvetica" w:cs="Helvetica"/>
          <w:b w:val="0"/>
          <w:sz w:val="24"/>
          <w:szCs w:val="24"/>
          <w:lang/>
        </w:rPr>
        <w:t>cats</w:t>
      </w:r>
      <w:proofErr w:type="gramEnd"/>
      <w:r>
        <w:rPr>
          <w:rFonts w:ascii="Helvetica" w:hAnsi="Helvetica" w:cs="Helvetica"/>
          <w:b w:val="0"/>
          <w:sz w:val="24"/>
          <w:szCs w:val="24"/>
          <w:lang/>
        </w:rPr>
        <w:t xml:space="preserve"> and19 dogs in their </w:t>
      </w:r>
      <w:r w:rsidR="00BF317F">
        <w:rPr>
          <w:rFonts w:ascii="Helvetica" w:hAnsi="Helvetica" w:cs="Helvetica"/>
          <w:b w:val="0"/>
          <w:sz w:val="24"/>
          <w:szCs w:val="24"/>
          <w:lang/>
        </w:rPr>
        <w:t>trailer</w:t>
      </w:r>
      <w:r>
        <w:rPr>
          <w:rFonts w:ascii="Helvetica" w:hAnsi="Helvetica" w:cs="Helvetica"/>
          <w:b w:val="0"/>
          <w:sz w:val="24"/>
          <w:szCs w:val="24"/>
          <w:lang/>
        </w:rPr>
        <w:t xml:space="preserve"> home.</w:t>
      </w:r>
      <w:r w:rsidR="007B0F4E">
        <w:rPr>
          <w:rFonts w:ascii="Helvetica" w:hAnsi="Helvetica" w:cs="Helvetica"/>
          <w:b w:val="0"/>
          <w:sz w:val="24"/>
          <w:szCs w:val="24"/>
          <w:lang/>
        </w:rPr>
        <w:t xml:space="preserve">  They kept them all in this little area along with the </w:t>
      </w:r>
      <w:r w:rsidR="00BF36D5">
        <w:rPr>
          <w:rFonts w:ascii="Helvetica" w:hAnsi="Helvetica" w:cs="Helvetica"/>
          <w:b w:val="0"/>
          <w:sz w:val="24"/>
          <w:szCs w:val="24"/>
          <w:lang/>
        </w:rPr>
        <w:t>actual</w:t>
      </w:r>
      <w:r w:rsidR="007B0F4E">
        <w:rPr>
          <w:rFonts w:ascii="Helvetica" w:hAnsi="Helvetica" w:cs="Helvetica"/>
          <w:b w:val="0"/>
          <w:sz w:val="24"/>
          <w:szCs w:val="24"/>
          <w:lang/>
        </w:rPr>
        <w:t xml:space="preserve"> family that contained two parents and two teenagers living in the same </w:t>
      </w:r>
      <w:r w:rsidR="00BF36D5">
        <w:rPr>
          <w:rFonts w:ascii="Helvetica" w:hAnsi="Helvetica" w:cs="Helvetica"/>
          <w:b w:val="0"/>
          <w:sz w:val="24"/>
          <w:szCs w:val="24"/>
          <w:lang/>
        </w:rPr>
        <w:t>environment</w:t>
      </w:r>
      <w:r w:rsidR="007B0F4E">
        <w:rPr>
          <w:rFonts w:ascii="Helvetica" w:hAnsi="Helvetica" w:cs="Helvetica"/>
          <w:b w:val="0"/>
          <w:sz w:val="24"/>
          <w:szCs w:val="24"/>
          <w:lang/>
        </w:rPr>
        <w:t>.</w:t>
      </w:r>
      <w:r w:rsidR="00553EC4">
        <w:rPr>
          <w:rFonts w:ascii="Helvetica" w:hAnsi="Helvetica" w:cs="Helvetica"/>
          <w:b w:val="0"/>
          <w:sz w:val="24"/>
          <w:szCs w:val="24"/>
          <w:lang/>
        </w:rPr>
        <w:t xml:space="preserve">  The condition of the animals did not look to good and the police and animal </w:t>
      </w:r>
      <w:r w:rsidR="00B945B2">
        <w:rPr>
          <w:rFonts w:ascii="Helvetica" w:hAnsi="Helvetica" w:cs="Helvetica"/>
          <w:b w:val="0"/>
          <w:sz w:val="24"/>
          <w:szCs w:val="24"/>
          <w:lang/>
        </w:rPr>
        <w:t>control</w:t>
      </w:r>
      <w:r w:rsidR="00553EC4">
        <w:rPr>
          <w:rFonts w:ascii="Helvetica" w:hAnsi="Helvetica" w:cs="Helvetica"/>
          <w:b w:val="0"/>
          <w:sz w:val="24"/>
          <w:szCs w:val="24"/>
          <w:lang/>
        </w:rPr>
        <w:t xml:space="preserve"> came to take them away.</w:t>
      </w:r>
      <w:r w:rsidR="00B945B2">
        <w:rPr>
          <w:rFonts w:ascii="Helvetica" w:hAnsi="Helvetica" w:cs="Helvetica"/>
          <w:b w:val="0"/>
          <w:sz w:val="24"/>
          <w:szCs w:val="24"/>
          <w:lang/>
        </w:rPr>
        <w:t xml:space="preserve">  The owners of the animals agreed to put them up for adoption and into a better home.</w:t>
      </w:r>
      <w:r w:rsidR="00B7178E">
        <w:rPr>
          <w:rFonts w:ascii="Helvetica" w:hAnsi="Helvetica" w:cs="Helvetica"/>
          <w:b w:val="0"/>
          <w:sz w:val="24"/>
          <w:szCs w:val="24"/>
          <w:lang/>
        </w:rPr>
        <w:t xml:space="preserve">  Along with the pets there were obvio</w:t>
      </w:r>
      <w:r w:rsidR="00CB2A1B">
        <w:rPr>
          <w:rFonts w:ascii="Helvetica" w:hAnsi="Helvetica" w:cs="Helvetica"/>
          <w:b w:val="0"/>
          <w:sz w:val="24"/>
          <w:szCs w:val="24"/>
          <w:lang/>
        </w:rPr>
        <w:t>us problem</w:t>
      </w:r>
      <w:r w:rsidR="00B7178E">
        <w:rPr>
          <w:rFonts w:ascii="Helvetica" w:hAnsi="Helvetica" w:cs="Helvetica"/>
          <w:b w:val="0"/>
          <w:sz w:val="24"/>
          <w:szCs w:val="24"/>
          <w:lang/>
        </w:rPr>
        <w:t>s with their way of living. There were a layer of feces along the floors and no fo</w:t>
      </w:r>
      <w:r w:rsidR="00CB2A1B">
        <w:rPr>
          <w:rFonts w:ascii="Helvetica" w:hAnsi="Helvetica" w:cs="Helvetica"/>
          <w:b w:val="0"/>
          <w:sz w:val="24"/>
          <w:szCs w:val="24"/>
          <w:lang/>
        </w:rPr>
        <w:t>o</w:t>
      </w:r>
      <w:r w:rsidR="00B7178E">
        <w:rPr>
          <w:rFonts w:ascii="Helvetica" w:hAnsi="Helvetica" w:cs="Helvetica"/>
          <w:b w:val="0"/>
          <w:sz w:val="24"/>
          <w:szCs w:val="24"/>
          <w:lang/>
        </w:rPr>
        <w:t>d or water for them to drink.</w:t>
      </w:r>
      <w:r w:rsidR="00CB2A1B">
        <w:rPr>
          <w:rFonts w:ascii="Helvetica" w:hAnsi="Helvetica" w:cs="Helvetica"/>
          <w:b w:val="0"/>
          <w:sz w:val="24"/>
          <w:szCs w:val="24"/>
          <w:lang/>
        </w:rPr>
        <w:t xml:space="preserve">  It was almost like a defend for yourself type situation.</w:t>
      </w:r>
      <w:r w:rsidR="007768CF">
        <w:rPr>
          <w:rFonts w:ascii="Helvetica" w:hAnsi="Helvetica" w:cs="Helvetica"/>
          <w:b w:val="0"/>
          <w:sz w:val="24"/>
          <w:szCs w:val="24"/>
          <w:lang/>
        </w:rPr>
        <w:t xml:space="preserve">  </w:t>
      </w:r>
      <w:r w:rsidR="00816921">
        <w:rPr>
          <w:rFonts w:ascii="Helvetica" w:hAnsi="Helvetica" w:cs="Helvetica"/>
          <w:b w:val="0"/>
          <w:sz w:val="24"/>
          <w:szCs w:val="24"/>
          <w:lang/>
        </w:rPr>
        <w:t>There are still some questions that are taking place</w:t>
      </w:r>
      <w:r w:rsidR="00B56CF1">
        <w:rPr>
          <w:rFonts w:ascii="Helvetica" w:hAnsi="Helvetica" w:cs="Helvetica"/>
          <w:b w:val="0"/>
          <w:sz w:val="24"/>
          <w:szCs w:val="24"/>
          <w:lang/>
        </w:rPr>
        <w:t xml:space="preserve"> to make any final decisions.</w:t>
      </w:r>
    </w:p>
    <w:p w:rsidR="00B96894" w:rsidRDefault="00B96894" w:rsidP="00B529D3">
      <w:pPr>
        <w:pStyle w:val="Heading2"/>
        <w:shd w:val="clear" w:color="auto" w:fill="FFFFFF"/>
        <w:spacing w:before="240" w:beforeAutospacing="0" w:after="240" w:afterAutospacing="0" w:line="480" w:lineRule="auto"/>
        <w:rPr>
          <w:rFonts w:ascii="Helvetica" w:hAnsi="Helvetica" w:cs="Helvetica"/>
          <w:b w:val="0"/>
          <w:sz w:val="24"/>
          <w:szCs w:val="24"/>
          <w:lang/>
        </w:rPr>
      </w:pPr>
      <w:r w:rsidRPr="00B96894">
        <w:rPr>
          <w:rFonts w:ascii="Helvetica" w:hAnsi="Helvetica" w:cs="Helvetica"/>
          <w:sz w:val="24"/>
          <w:szCs w:val="24"/>
          <w:u w:val="single"/>
          <w:lang/>
        </w:rPr>
        <w:t>Assess:</w:t>
      </w:r>
      <w:r w:rsidR="00052AFE">
        <w:rPr>
          <w:rFonts w:ascii="Helvetica" w:hAnsi="Helvetica" w:cs="Helvetica"/>
          <w:sz w:val="24"/>
          <w:szCs w:val="24"/>
          <w:u w:val="single"/>
          <w:lang/>
        </w:rPr>
        <w:t xml:space="preserve"> </w:t>
      </w:r>
      <w:r w:rsidR="00052AFE">
        <w:rPr>
          <w:rFonts w:ascii="Helvetica" w:hAnsi="Helvetica" w:cs="Helvetica"/>
          <w:b w:val="0"/>
          <w:sz w:val="24"/>
          <w:szCs w:val="24"/>
          <w:lang/>
        </w:rPr>
        <w:t xml:space="preserve">  Having all the people involved makes the ethos in this extremely simple to figure out.</w:t>
      </w:r>
      <w:r w:rsidR="00146BEE">
        <w:rPr>
          <w:rFonts w:ascii="Helvetica" w:hAnsi="Helvetica" w:cs="Helvetica"/>
          <w:b w:val="0"/>
          <w:sz w:val="24"/>
          <w:szCs w:val="24"/>
          <w:lang/>
        </w:rPr>
        <w:t xml:space="preserve">  The police and the ASPCA had many things to say that could fall under the categories of the rhetorical triangle.</w:t>
      </w:r>
      <w:r w:rsidR="0068691B">
        <w:rPr>
          <w:rFonts w:ascii="Helvetica" w:hAnsi="Helvetica" w:cs="Helvetica"/>
          <w:b w:val="0"/>
          <w:sz w:val="24"/>
          <w:szCs w:val="24"/>
          <w:lang/>
        </w:rPr>
        <w:t xml:space="preserve">  Having the collaborating of all of these different associations makes the decisions more complex.</w:t>
      </w:r>
      <w:r w:rsidR="00375CE1">
        <w:rPr>
          <w:rFonts w:ascii="Helvetica" w:hAnsi="Helvetica" w:cs="Helvetica"/>
          <w:b w:val="0"/>
          <w:sz w:val="24"/>
          <w:szCs w:val="24"/>
          <w:lang/>
        </w:rPr>
        <w:t xml:space="preserve">  The ethos in this article is when </w:t>
      </w:r>
      <w:r w:rsidR="00380E23">
        <w:rPr>
          <w:rFonts w:ascii="Helvetica" w:hAnsi="Helvetica" w:cs="Helvetica"/>
          <w:b w:val="0"/>
          <w:sz w:val="24"/>
          <w:szCs w:val="24"/>
          <w:lang/>
        </w:rPr>
        <w:t>the agencies</w:t>
      </w:r>
      <w:r w:rsidR="00375CE1">
        <w:rPr>
          <w:rFonts w:ascii="Helvetica" w:hAnsi="Helvetica" w:cs="Helvetica"/>
          <w:b w:val="0"/>
          <w:sz w:val="24"/>
          <w:szCs w:val="24"/>
          <w:lang/>
        </w:rPr>
        <w:t xml:space="preserve"> were discussing the problems between each other and their fellow co-workers.</w:t>
      </w:r>
      <w:r w:rsidR="00D4095A">
        <w:rPr>
          <w:rFonts w:ascii="Helvetica" w:hAnsi="Helvetica" w:cs="Helvetica"/>
          <w:b w:val="0"/>
          <w:sz w:val="24"/>
          <w:szCs w:val="24"/>
          <w:lang/>
        </w:rPr>
        <w:t xml:space="preserve">  Having the ability to communicate </w:t>
      </w:r>
      <w:r w:rsidR="001048FD">
        <w:rPr>
          <w:rFonts w:ascii="Helvetica" w:hAnsi="Helvetica" w:cs="Helvetica"/>
          <w:b w:val="0"/>
          <w:sz w:val="24"/>
          <w:szCs w:val="24"/>
          <w:lang/>
        </w:rPr>
        <w:t>the way they did</w:t>
      </w:r>
      <w:r w:rsidR="00D4095A">
        <w:rPr>
          <w:rFonts w:ascii="Helvetica" w:hAnsi="Helvetica" w:cs="Helvetica"/>
          <w:b w:val="0"/>
          <w:sz w:val="24"/>
          <w:szCs w:val="24"/>
          <w:lang/>
        </w:rPr>
        <w:t xml:space="preserve"> with e</w:t>
      </w:r>
      <w:r w:rsidR="001048FD">
        <w:rPr>
          <w:rFonts w:ascii="Helvetica" w:hAnsi="Helvetica" w:cs="Helvetica"/>
          <w:b w:val="0"/>
          <w:sz w:val="24"/>
          <w:szCs w:val="24"/>
          <w:lang/>
        </w:rPr>
        <w:t>ach other</w:t>
      </w:r>
      <w:r w:rsidR="00D4095A">
        <w:rPr>
          <w:rFonts w:ascii="Helvetica" w:hAnsi="Helvetica" w:cs="Helvetica"/>
          <w:b w:val="0"/>
          <w:sz w:val="24"/>
          <w:szCs w:val="24"/>
          <w:lang/>
        </w:rPr>
        <w:t xml:space="preserve"> changes a lot in situation</w:t>
      </w:r>
      <w:r w:rsidR="001048FD">
        <w:rPr>
          <w:rFonts w:ascii="Helvetica" w:hAnsi="Helvetica" w:cs="Helvetica"/>
          <w:b w:val="0"/>
          <w:sz w:val="24"/>
          <w:szCs w:val="24"/>
          <w:lang/>
        </w:rPr>
        <w:t>s</w:t>
      </w:r>
      <w:r w:rsidR="00D4095A">
        <w:rPr>
          <w:rFonts w:ascii="Helvetica" w:hAnsi="Helvetica" w:cs="Helvetica"/>
          <w:b w:val="0"/>
          <w:sz w:val="24"/>
          <w:szCs w:val="24"/>
          <w:lang/>
        </w:rPr>
        <w:t>.</w:t>
      </w:r>
      <w:r w:rsidR="004C39B1">
        <w:rPr>
          <w:rFonts w:ascii="Helvetica" w:hAnsi="Helvetica" w:cs="Helvetica"/>
          <w:b w:val="0"/>
          <w:sz w:val="24"/>
          <w:szCs w:val="24"/>
          <w:lang/>
        </w:rPr>
        <w:t xml:space="preserve">  The logo in this article would be when they took the animals away.  They had the intellectual ability to make the right moves about the hostile animals.</w:t>
      </w:r>
      <w:r w:rsidR="00AD7B8F">
        <w:rPr>
          <w:rFonts w:ascii="Helvetica" w:hAnsi="Helvetica" w:cs="Helvetica"/>
          <w:b w:val="0"/>
          <w:sz w:val="24"/>
          <w:szCs w:val="24"/>
          <w:lang/>
        </w:rPr>
        <w:t xml:space="preserve">  The pathos </w:t>
      </w:r>
      <w:r w:rsidR="00FC5DBC">
        <w:rPr>
          <w:rFonts w:ascii="Helvetica" w:hAnsi="Helvetica" w:cs="Helvetica"/>
          <w:b w:val="0"/>
          <w:sz w:val="24"/>
          <w:szCs w:val="24"/>
          <w:lang/>
        </w:rPr>
        <w:t xml:space="preserve">was a little more challenging to find in this article because it could go either way.  </w:t>
      </w:r>
      <w:r w:rsidR="00FC5DBC">
        <w:rPr>
          <w:rFonts w:ascii="Helvetica" w:hAnsi="Helvetica" w:cs="Helvetica"/>
          <w:b w:val="0"/>
          <w:sz w:val="24"/>
          <w:szCs w:val="24"/>
          <w:lang/>
        </w:rPr>
        <w:lastRenderedPageBreak/>
        <w:t>The opinion in this is only the way you interpret it through how you read it.  Having an open mind makes a big difference.</w:t>
      </w:r>
      <w:r w:rsidR="00380E23">
        <w:rPr>
          <w:rFonts w:ascii="Helvetica" w:hAnsi="Helvetica" w:cs="Helvetica"/>
          <w:b w:val="0"/>
          <w:sz w:val="24"/>
          <w:szCs w:val="24"/>
          <w:lang/>
        </w:rPr>
        <w:t xml:space="preserve"> </w:t>
      </w:r>
    </w:p>
    <w:p w:rsidR="00120850" w:rsidRPr="00120850" w:rsidRDefault="00120850" w:rsidP="00B529D3">
      <w:pPr>
        <w:pStyle w:val="Heading2"/>
        <w:shd w:val="clear" w:color="auto" w:fill="FFFFFF"/>
        <w:spacing w:before="240" w:beforeAutospacing="0" w:after="240" w:afterAutospacing="0" w:line="480" w:lineRule="auto"/>
        <w:rPr>
          <w:rFonts w:ascii="Helvetica" w:hAnsi="Helvetica" w:cs="Helvetica"/>
          <w:b w:val="0"/>
          <w:sz w:val="24"/>
          <w:szCs w:val="24"/>
          <w:lang/>
        </w:rPr>
      </w:pPr>
      <w:r w:rsidRPr="00120850">
        <w:rPr>
          <w:rFonts w:ascii="Helvetica" w:hAnsi="Helvetica" w:cs="Helvetica"/>
          <w:sz w:val="24"/>
          <w:szCs w:val="24"/>
          <w:u w:val="single"/>
          <w:lang/>
        </w:rPr>
        <w:t>Reflect:</w:t>
      </w:r>
      <w:r>
        <w:rPr>
          <w:rFonts w:ascii="Helvetica" w:hAnsi="Helvetica" w:cs="Helvetica"/>
          <w:sz w:val="24"/>
          <w:szCs w:val="24"/>
          <w:u w:val="single"/>
          <w:lang/>
        </w:rPr>
        <w:t xml:space="preserve">  </w:t>
      </w:r>
      <w:r>
        <w:rPr>
          <w:rFonts w:ascii="Helvetica" w:hAnsi="Helvetica" w:cs="Helvetica"/>
          <w:b w:val="0"/>
          <w:sz w:val="24"/>
          <w:szCs w:val="24"/>
          <w:lang/>
        </w:rPr>
        <w:t>When reading this article it really reminded me of the whole reason of why I want to become a veterinarian.  It involves the whole point of taking care of them and treating them with respect as we do each other.</w:t>
      </w:r>
      <w:r w:rsidR="00F9326B">
        <w:rPr>
          <w:rFonts w:ascii="Helvetica" w:hAnsi="Helvetica" w:cs="Helvetica"/>
          <w:b w:val="0"/>
          <w:sz w:val="24"/>
          <w:szCs w:val="24"/>
          <w:lang/>
        </w:rPr>
        <w:t xml:space="preserve">  The cruelty that went on does not come close to any thing that should have gone on.  There </w:t>
      </w:r>
      <w:r w:rsidR="003955DC">
        <w:rPr>
          <w:rFonts w:ascii="Helvetica" w:hAnsi="Helvetica" w:cs="Helvetica"/>
          <w:b w:val="0"/>
          <w:sz w:val="24"/>
          <w:szCs w:val="24"/>
          <w:lang/>
        </w:rPr>
        <w:t>were</w:t>
      </w:r>
      <w:r w:rsidR="00F9326B">
        <w:rPr>
          <w:rFonts w:ascii="Helvetica" w:hAnsi="Helvetica" w:cs="Helvetica"/>
          <w:b w:val="0"/>
          <w:sz w:val="24"/>
          <w:szCs w:val="24"/>
          <w:lang/>
        </w:rPr>
        <w:t xml:space="preserve"> many situations that get this way because of people like this.</w:t>
      </w:r>
      <w:r w:rsidR="003955DC">
        <w:rPr>
          <w:rFonts w:ascii="Helvetica" w:hAnsi="Helvetica" w:cs="Helvetica"/>
          <w:b w:val="0"/>
          <w:sz w:val="24"/>
          <w:szCs w:val="24"/>
          <w:lang/>
        </w:rPr>
        <w:t xml:space="preserve">  Having all of the support of a community helps problems like th</w:t>
      </w:r>
      <w:r w:rsidR="00C07B0D">
        <w:rPr>
          <w:rFonts w:ascii="Helvetica" w:hAnsi="Helvetica" w:cs="Helvetica"/>
          <w:b w:val="0"/>
          <w:sz w:val="24"/>
          <w:szCs w:val="24"/>
          <w:lang/>
        </w:rPr>
        <w:t>is</w:t>
      </w:r>
      <w:r w:rsidR="003955DC">
        <w:rPr>
          <w:rFonts w:ascii="Helvetica" w:hAnsi="Helvetica" w:cs="Helvetica"/>
          <w:b w:val="0"/>
          <w:sz w:val="24"/>
          <w:szCs w:val="24"/>
          <w:lang/>
        </w:rPr>
        <w:t xml:space="preserve"> get better.</w:t>
      </w:r>
      <w:r w:rsidR="003D4F47">
        <w:rPr>
          <w:rFonts w:ascii="Helvetica" w:hAnsi="Helvetica" w:cs="Helvetica"/>
          <w:b w:val="0"/>
          <w:sz w:val="24"/>
          <w:szCs w:val="24"/>
          <w:lang/>
        </w:rPr>
        <w:t xml:space="preserve">  It does help to have that chain of support when having to make decisions like finding new homes and shelter.</w:t>
      </w:r>
    </w:p>
    <w:p w:rsidR="00A56B1D" w:rsidRPr="00315384" w:rsidRDefault="00A56B1D" w:rsidP="00B529D3">
      <w:pPr>
        <w:spacing w:before="40"/>
        <w:rPr>
          <w:sz w:val="24"/>
          <w:szCs w:val="24"/>
          <w:u w:val="single"/>
        </w:rPr>
      </w:pPr>
    </w:p>
    <w:p w:rsidR="00130A18" w:rsidRPr="00315384" w:rsidRDefault="00130A18">
      <w:pPr>
        <w:spacing w:before="40"/>
        <w:rPr>
          <w:sz w:val="24"/>
          <w:szCs w:val="24"/>
          <w:u w:val="single"/>
        </w:rPr>
      </w:pPr>
    </w:p>
    <w:sectPr w:rsidR="00130A18" w:rsidRPr="00315384" w:rsidSect="00824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028F"/>
    <w:rsid w:val="00052AFE"/>
    <w:rsid w:val="001048FD"/>
    <w:rsid w:val="001175FA"/>
    <w:rsid w:val="00120850"/>
    <w:rsid w:val="00130A18"/>
    <w:rsid w:val="00146BEE"/>
    <w:rsid w:val="0021028F"/>
    <w:rsid w:val="00315384"/>
    <w:rsid w:val="0032313E"/>
    <w:rsid w:val="003276EC"/>
    <w:rsid w:val="00375CE1"/>
    <w:rsid w:val="00380E23"/>
    <w:rsid w:val="003955DC"/>
    <w:rsid w:val="003D4F47"/>
    <w:rsid w:val="004C39B1"/>
    <w:rsid w:val="00553EC4"/>
    <w:rsid w:val="0063612E"/>
    <w:rsid w:val="0068691B"/>
    <w:rsid w:val="007768CF"/>
    <w:rsid w:val="007B0F4E"/>
    <w:rsid w:val="00816921"/>
    <w:rsid w:val="00824CCE"/>
    <w:rsid w:val="009B5C9C"/>
    <w:rsid w:val="00A56B1D"/>
    <w:rsid w:val="00AD7B8F"/>
    <w:rsid w:val="00B529D3"/>
    <w:rsid w:val="00B56CF1"/>
    <w:rsid w:val="00B7178E"/>
    <w:rsid w:val="00B945B2"/>
    <w:rsid w:val="00B96894"/>
    <w:rsid w:val="00BF317F"/>
    <w:rsid w:val="00BF36D5"/>
    <w:rsid w:val="00C07B0D"/>
    <w:rsid w:val="00CB2A1B"/>
    <w:rsid w:val="00D4095A"/>
    <w:rsid w:val="00F9326B"/>
    <w:rsid w:val="00FC5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CCE"/>
  </w:style>
  <w:style w:type="paragraph" w:styleId="Heading2">
    <w:name w:val="heading 2"/>
    <w:basedOn w:val="Normal"/>
    <w:link w:val="Heading2Char"/>
    <w:uiPriority w:val="9"/>
    <w:qFormat/>
    <w:rsid w:val="002102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1028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9B5C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9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9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0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85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8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42838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9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34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3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foxnews.com/us/2010/09/15/cats-dogs-seized-arizona-familys-home-running-water-litter-box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993F3-F375-409C-A8B8-D24B1EF7C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47</cp:revision>
  <dcterms:created xsi:type="dcterms:W3CDTF">2010-09-19T20:13:00Z</dcterms:created>
  <dcterms:modified xsi:type="dcterms:W3CDTF">2010-09-19T21:38:00Z</dcterms:modified>
</cp:coreProperties>
</file>